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CF8E4" w14:textId="77777777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65D542BB" w14:textId="77777777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416DDC2C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1F3132F5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A44E77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2F3D5" w14:textId="7FED0B03" w:rsidR="001619B9" w:rsidRPr="00057081" w:rsidRDefault="00057081" w:rsidP="000570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7081">
              <w:rPr>
                <w:rFonts w:ascii="Arial" w:hAnsi="Arial" w:cs="Arial"/>
                <w:b/>
              </w:rPr>
              <w:t xml:space="preserve">II/406 Hodice - </w:t>
            </w:r>
            <w:proofErr w:type="gramStart"/>
            <w:r w:rsidRPr="00057081">
              <w:rPr>
                <w:rFonts w:ascii="Arial" w:hAnsi="Arial" w:cs="Arial"/>
                <w:b/>
              </w:rPr>
              <w:t>křiž. s III/11262</w:t>
            </w:r>
            <w:proofErr w:type="gramEnd"/>
            <w:r w:rsidRPr="00057081">
              <w:rPr>
                <w:rFonts w:ascii="Arial" w:hAnsi="Arial" w:cs="Arial"/>
                <w:b/>
              </w:rPr>
              <w:t xml:space="preserve"> Třeštice</w:t>
            </w:r>
            <w:r w:rsidR="006E6A1D" w:rsidRPr="00057081">
              <w:rPr>
                <w:rFonts w:ascii="Arial" w:hAnsi="Arial" w:cs="Arial"/>
                <w:b/>
              </w:rPr>
              <w:t>, PD</w:t>
            </w:r>
          </w:p>
        </w:tc>
      </w:tr>
      <w:tr w:rsidR="001619B9" w:rsidRPr="00A625BD" w14:paraId="1EF43187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CAF28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5650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09D13377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1CC244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6358" w14:textId="77777777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524B2A9A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FFF86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805D" w14:textId="77777777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1CA0F7C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E4657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3CC4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47EA519E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E7F8E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6ADC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14:paraId="159078EE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627BF170" w14:textId="6B6780FF" w:rsidR="00190B9C" w:rsidRPr="00853E33" w:rsidRDefault="009665C6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</w:t>
            </w:r>
            <w:r w:rsidR="00190B9C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0FC92D80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A04E0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BD1F" w14:textId="77777777" w:rsidR="001619B9" w:rsidRPr="00853E33" w:rsidRDefault="00854080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14:paraId="3DC4DF24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E34CCF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7BB7" w14:textId="77777777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854080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25075A2F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B142BE" w14:textId="77777777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449E" w14:textId="77777777" w:rsidR="00071756" w:rsidRDefault="00854080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261B8F6C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0A59ED9E" w14:textId="35139B7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Předmětem plnění veřejné zakázky je vypracování projektové dokum</w:t>
      </w:r>
      <w:r w:rsidR="00EA3D20">
        <w:rPr>
          <w:rFonts w:ascii="Arial" w:hAnsi="Arial" w:cs="Arial"/>
          <w:sz w:val="22"/>
          <w:szCs w:val="22"/>
        </w:rPr>
        <w:t>entace ve stupni</w:t>
      </w:r>
      <w:r w:rsidR="00436169">
        <w:rPr>
          <w:rFonts w:ascii="Arial" w:hAnsi="Arial" w:cs="Arial"/>
          <w:sz w:val="22"/>
          <w:szCs w:val="22"/>
        </w:rPr>
        <w:t xml:space="preserve"> pro společné</w:t>
      </w:r>
      <w:r w:rsidR="007C00DB">
        <w:rPr>
          <w:rFonts w:ascii="Arial" w:hAnsi="Arial" w:cs="Arial"/>
          <w:sz w:val="22"/>
          <w:szCs w:val="22"/>
        </w:rPr>
        <w:t xml:space="preserve"> povolení (dále jen „D</w:t>
      </w:r>
      <w:r w:rsidR="00436169">
        <w:rPr>
          <w:rFonts w:ascii="Arial" w:hAnsi="Arial" w:cs="Arial"/>
          <w:sz w:val="22"/>
          <w:szCs w:val="22"/>
        </w:rPr>
        <w:t>U</w:t>
      </w:r>
      <w:r w:rsidR="007C00DB">
        <w:rPr>
          <w:rFonts w:ascii="Arial" w:hAnsi="Arial" w:cs="Arial"/>
          <w:sz w:val="22"/>
          <w:szCs w:val="22"/>
        </w:rPr>
        <w:t>SP“)</w:t>
      </w:r>
      <w:r w:rsidRPr="00F16C1F">
        <w:rPr>
          <w:rFonts w:ascii="Arial" w:hAnsi="Arial" w:cs="Arial"/>
          <w:sz w:val="22"/>
          <w:szCs w:val="22"/>
        </w:rPr>
        <w:t xml:space="preserve"> včet</w:t>
      </w:r>
      <w:r w:rsidR="00EA3D20">
        <w:rPr>
          <w:rFonts w:ascii="Arial" w:hAnsi="Arial" w:cs="Arial"/>
          <w:sz w:val="22"/>
          <w:szCs w:val="22"/>
        </w:rPr>
        <w:t xml:space="preserve">ně zajištění </w:t>
      </w:r>
      <w:r w:rsidR="00436169">
        <w:rPr>
          <w:rFonts w:ascii="Arial" w:hAnsi="Arial" w:cs="Arial"/>
          <w:sz w:val="22"/>
          <w:szCs w:val="22"/>
        </w:rPr>
        <w:t>pravomocného společného</w:t>
      </w:r>
      <w:r w:rsidR="007C00DB">
        <w:rPr>
          <w:rFonts w:ascii="Arial" w:hAnsi="Arial" w:cs="Arial"/>
          <w:sz w:val="22"/>
          <w:szCs w:val="22"/>
        </w:rPr>
        <w:t xml:space="preserve">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stavby (dále jen „PDPS“) vč. soupisu prací a rozpočt</w:t>
      </w:r>
      <w:r w:rsidR="00EA3D20">
        <w:rPr>
          <w:rFonts w:ascii="Arial" w:hAnsi="Arial" w:cs="Arial"/>
          <w:sz w:val="22"/>
          <w:szCs w:val="22"/>
        </w:rPr>
        <w:t xml:space="preserve">u </w:t>
      </w:r>
      <w:r w:rsidR="00EA3D20" w:rsidRPr="00436169">
        <w:rPr>
          <w:rFonts w:ascii="Arial" w:hAnsi="Arial" w:cs="Arial"/>
          <w:sz w:val="22"/>
          <w:szCs w:val="22"/>
        </w:rPr>
        <w:t>akce „</w:t>
      </w:r>
      <w:r w:rsidR="00436169">
        <w:rPr>
          <w:rFonts w:ascii="Arial" w:hAnsi="Arial" w:cs="Arial"/>
          <w:sz w:val="22"/>
          <w:szCs w:val="22"/>
        </w:rPr>
        <w:t xml:space="preserve">II/406 </w:t>
      </w:r>
      <w:r w:rsidR="00DB0FB4">
        <w:rPr>
          <w:rFonts w:ascii="Arial" w:hAnsi="Arial" w:cs="Arial"/>
          <w:sz w:val="22"/>
          <w:szCs w:val="22"/>
        </w:rPr>
        <w:t xml:space="preserve">Hodice </w:t>
      </w:r>
      <w:r w:rsidR="00436169" w:rsidRPr="00436169">
        <w:rPr>
          <w:rFonts w:ascii="Arial" w:hAnsi="Arial" w:cs="Arial"/>
          <w:sz w:val="22"/>
          <w:szCs w:val="22"/>
        </w:rPr>
        <w:t xml:space="preserve"> - </w:t>
      </w:r>
      <w:proofErr w:type="gramStart"/>
      <w:r w:rsidR="00436169" w:rsidRPr="00436169">
        <w:rPr>
          <w:rFonts w:ascii="Arial" w:hAnsi="Arial" w:cs="Arial"/>
          <w:sz w:val="22"/>
          <w:szCs w:val="22"/>
        </w:rPr>
        <w:t xml:space="preserve">křiž. </w:t>
      </w:r>
      <w:proofErr w:type="gramEnd"/>
      <w:r w:rsidR="00436169" w:rsidRPr="00436169">
        <w:rPr>
          <w:rFonts w:ascii="Arial" w:hAnsi="Arial" w:cs="Arial"/>
          <w:sz w:val="22"/>
          <w:szCs w:val="22"/>
        </w:rPr>
        <w:t>s III/11262</w:t>
      </w:r>
      <w:bookmarkStart w:id="1" w:name="_GoBack"/>
      <w:bookmarkEnd w:id="1"/>
      <w:r w:rsidRPr="00436169">
        <w:rPr>
          <w:rFonts w:ascii="Arial" w:hAnsi="Arial" w:cs="Arial"/>
          <w:sz w:val="22"/>
          <w:szCs w:val="22"/>
        </w:rPr>
        <w:t>“.</w:t>
      </w:r>
      <w:r w:rsidRPr="00F16C1F">
        <w:rPr>
          <w:rFonts w:ascii="Arial" w:hAnsi="Arial" w:cs="Arial"/>
          <w:sz w:val="22"/>
          <w:szCs w:val="22"/>
        </w:rPr>
        <w:t xml:space="preserve"> </w:t>
      </w:r>
    </w:p>
    <w:p w14:paraId="36FD6F89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33ACA9E5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01FE88D7" w14:textId="1CD9FA2C" w:rsidR="00F16C1F" w:rsidRPr="00F16C1F" w:rsidRDefault="004B05D9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F16C1F" w:rsidRPr="00F16C1F">
        <w:rPr>
          <w:rFonts w:ascii="Arial" w:hAnsi="Arial" w:cs="Arial"/>
          <w:sz w:val="22"/>
          <w:szCs w:val="22"/>
        </w:rPr>
        <w:t>ajetkoprávní vypořádání zajistí zadavatel.</w:t>
      </w:r>
    </w:p>
    <w:p w14:paraId="1CD460F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1A99D5A8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14A799E3" w14:textId="1F1CEC9C" w:rsidR="000523C7" w:rsidRPr="00041C90" w:rsidRDefault="0043007A" w:rsidP="00041C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C4C1D">
        <w:rPr>
          <w:rFonts w:ascii="Arial" w:hAnsi="Arial" w:cs="Arial"/>
          <w:sz w:val="22"/>
          <w:szCs w:val="22"/>
        </w:rPr>
        <w:t>Oprava předmětného úseku silnice II/</w:t>
      </w:r>
      <w:r w:rsidR="00AC4C1D" w:rsidRPr="00AC4C1D">
        <w:rPr>
          <w:rFonts w:ascii="Arial" w:hAnsi="Arial" w:cs="Arial"/>
          <w:sz w:val="22"/>
          <w:szCs w:val="22"/>
        </w:rPr>
        <w:t>406</w:t>
      </w:r>
      <w:r w:rsidRPr="00AC4C1D">
        <w:rPr>
          <w:rFonts w:ascii="Arial" w:hAnsi="Arial" w:cs="Arial"/>
          <w:sz w:val="22"/>
          <w:szCs w:val="22"/>
        </w:rPr>
        <w:t xml:space="preserve"> </w:t>
      </w:r>
      <w:r w:rsidR="004B05D9">
        <w:rPr>
          <w:rFonts w:ascii="Arial" w:hAnsi="Arial" w:cs="Arial"/>
          <w:sz w:val="22"/>
          <w:szCs w:val="22"/>
        </w:rPr>
        <w:t xml:space="preserve">v kategorii S7,5 a </w:t>
      </w:r>
      <w:r w:rsidRPr="00AC4C1D">
        <w:rPr>
          <w:rFonts w:ascii="Arial" w:hAnsi="Arial" w:cs="Arial"/>
          <w:sz w:val="22"/>
          <w:szCs w:val="22"/>
        </w:rPr>
        <w:t>silniční</w:t>
      </w:r>
      <w:r w:rsidR="004B05D9">
        <w:rPr>
          <w:rFonts w:ascii="Arial" w:hAnsi="Arial" w:cs="Arial"/>
          <w:sz w:val="22"/>
          <w:szCs w:val="22"/>
        </w:rPr>
        <w:t>m</w:t>
      </w:r>
      <w:r w:rsidRPr="00AC4C1D">
        <w:rPr>
          <w:rFonts w:ascii="Arial" w:hAnsi="Arial" w:cs="Arial"/>
          <w:sz w:val="22"/>
          <w:szCs w:val="22"/>
        </w:rPr>
        <w:t xml:space="preserve"> staničení km 14.</w:t>
      </w:r>
      <w:r w:rsidR="00D11FE7">
        <w:rPr>
          <w:rFonts w:ascii="Arial" w:hAnsi="Arial" w:cs="Arial"/>
          <w:sz w:val="22"/>
          <w:szCs w:val="22"/>
        </w:rPr>
        <w:t>45</w:t>
      </w:r>
      <w:r w:rsidRPr="00AC4C1D">
        <w:rPr>
          <w:rFonts w:ascii="Arial" w:hAnsi="Arial" w:cs="Arial"/>
          <w:sz w:val="22"/>
          <w:szCs w:val="22"/>
        </w:rPr>
        <w:t>0 - km 17.460</w:t>
      </w:r>
      <w:r w:rsidR="00E86357">
        <w:rPr>
          <w:rFonts w:ascii="Arial" w:hAnsi="Arial" w:cs="Arial"/>
          <w:sz w:val="22"/>
          <w:szCs w:val="22"/>
        </w:rPr>
        <w:t xml:space="preserve"> bude</w:t>
      </w:r>
      <w:r w:rsidRPr="00AC4C1D">
        <w:rPr>
          <w:rFonts w:ascii="Arial" w:hAnsi="Arial" w:cs="Arial"/>
          <w:sz w:val="22"/>
          <w:szCs w:val="22"/>
        </w:rPr>
        <w:t xml:space="preserve"> vycház</w:t>
      </w:r>
      <w:r w:rsidR="00E86357">
        <w:rPr>
          <w:rFonts w:ascii="Arial" w:hAnsi="Arial" w:cs="Arial"/>
          <w:sz w:val="22"/>
          <w:szCs w:val="22"/>
        </w:rPr>
        <w:t>et</w:t>
      </w:r>
      <w:r w:rsidRPr="00AC4C1D">
        <w:rPr>
          <w:rFonts w:ascii="Arial" w:hAnsi="Arial" w:cs="Arial"/>
          <w:sz w:val="22"/>
          <w:szCs w:val="22"/>
        </w:rPr>
        <w:t xml:space="preserve"> ze zpracované studie </w:t>
      </w:r>
      <w:r w:rsidR="00AC4C1D" w:rsidRPr="00AC4C1D">
        <w:rPr>
          <w:rFonts w:ascii="Arial" w:hAnsi="Arial" w:cs="Arial"/>
          <w:sz w:val="22"/>
          <w:szCs w:val="22"/>
        </w:rPr>
        <w:t>II/406 Dvorce - Telč  zpracovanou firmou TRANSCONSULT s. r.</w:t>
      </w:r>
      <w:r w:rsidR="00AC4C1D" w:rsidRPr="00041C90">
        <w:rPr>
          <w:rFonts w:ascii="Arial" w:hAnsi="Arial" w:cs="Arial"/>
          <w:sz w:val="22"/>
          <w:szCs w:val="22"/>
        </w:rPr>
        <w:t xml:space="preserve"> </w:t>
      </w:r>
      <w:r w:rsidR="00AC4C1D" w:rsidRPr="00AC4C1D">
        <w:rPr>
          <w:rFonts w:ascii="Arial" w:hAnsi="Arial" w:cs="Arial"/>
          <w:sz w:val="22"/>
          <w:szCs w:val="22"/>
        </w:rPr>
        <w:t>o.</w:t>
      </w:r>
      <w:r w:rsidR="00291031">
        <w:rPr>
          <w:rFonts w:ascii="Arial" w:hAnsi="Arial" w:cs="Arial"/>
          <w:sz w:val="22"/>
          <w:szCs w:val="22"/>
        </w:rPr>
        <w:t xml:space="preserve">, </w:t>
      </w:r>
      <w:r w:rsidR="00291031" w:rsidRPr="00291031">
        <w:rPr>
          <w:rFonts w:ascii="Arial" w:hAnsi="Arial" w:cs="Arial"/>
          <w:sz w:val="22"/>
          <w:szCs w:val="22"/>
        </w:rPr>
        <w:t>Nerudova 37/32, 500 02 Hradec Králové</w:t>
      </w:r>
      <w:r w:rsidR="00291031">
        <w:rPr>
          <w:rFonts w:ascii="Arial" w:hAnsi="Arial" w:cs="Arial"/>
          <w:sz w:val="22"/>
          <w:szCs w:val="22"/>
        </w:rPr>
        <w:t xml:space="preserve">, IČO </w:t>
      </w:r>
      <w:r w:rsidR="00291031" w:rsidRPr="00291031">
        <w:rPr>
          <w:rFonts w:ascii="Arial" w:hAnsi="Arial" w:cs="Arial"/>
          <w:sz w:val="22"/>
          <w:szCs w:val="22"/>
        </w:rPr>
        <w:t>47455292</w:t>
      </w:r>
      <w:r w:rsidR="00291031">
        <w:rPr>
          <w:rFonts w:ascii="Arial" w:hAnsi="Arial" w:cs="Arial"/>
          <w:sz w:val="22"/>
          <w:szCs w:val="22"/>
        </w:rPr>
        <w:t xml:space="preserve"> v </w:t>
      </w:r>
      <w:r w:rsidR="00AC4C1D" w:rsidRPr="00AC4C1D">
        <w:rPr>
          <w:rFonts w:ascii="Arial" w:hAnsi="Arial" w:cs="Arial"/>
          <w:sz w:val="22"/>
          <w:szCs w:val="22"/>
        </w:rPr>
        <w:t>09/2017</w:t>
      </w:r>
      <w:r w:rsidR="00AC4C1D" w:rsidRPr="00041C90">
        <w:rPr>
          <w:rFonts w:ascii="Arial" w:hAnsi="Arial" w:cs="Arial"/>
          <w:sz w:val="22"/>
          <w:szCs w:val="22"/>
        </w:rPr>
        <w:t>.</w:t>
      </w:r>
    </w:p>
    <w:p w14:paraId="503D688C" w14:textId="3C17EEBA" w:rsidR="000523C7" w:rsidRDefault="00436169" w:rsidP="00041C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C4C1D">
        <w:rPr>
          <w:rFonts w:ascii="Arial" w:hAnsi="Arial" w:cs="Arial"/>
          <w:sz w:val="22"/>
          <w:szCs w:val="22"/>
        </w:rPr>
        <w:t xml:space="preserve">V rámci úseku je </w:t>
      </w:r>
      <w:r w:rsidR="00ED7EAD" w:rsidRPr="00AC4C1D">
        <w:rPr>
          <w:rFonts w:ascii="Arial" w:hAnsi="Arial" w:cs="Arial"/>
          <w:sz w:val="22"/>
          <w:szCs w:val="22"/>
        </w:rPr>
        <w:t>řešena rekonstrukce silnice od</w:t>
      </w:r>
      <w:r w:rsidRPr="00AC4C1D">
        <w:rPr>
          <w:rFonts w:ascii="Arial" w:hAnsi="Arial" w:cs="Arial"/>
          <w:sz w:val="22"/>
          <w:szCs w:val="22"/>
        </w:rPr>
        <w:t xml:space="preserve"> výjezdu z obce Hodice, navazujícím </w:t>
      </w:r>
      <w:proofErr w:type="spellStart"/>
      <w:r w:rsidRPr="00AC4C1D">
        <w:rPr>
          <w:rFonts w:ascii="Arial" w:hAnsi="Arial" w:cs="Arial"/>
          <w:sz w:val="22"/>
          <w:szCs w:val="22"/>
        </w:rPr>
        <w:t>extravilánovém</w:t>
      </w:r>
      <w:proofErr w:type="spellEnd"/>
      <w:r w:rsidRPr="00AC4C1D">
        <w:rPr>
          <w:rFonts w:ascii="Arial" w:hAnsi="Arial" w:cs="Arial"/>
          <w:sz w:val="22"/>
          <w:szCs w:val="22"/>
        </w:rPr>
        <w:t xml:space="preserve"> úseku</w:t>
      </w:r>
      <w:r w:rsidRPr="00ED7EAD">
        <w:rPr>
          <w:rFonts w:ascii="Arial" w:hAnsi="Arial" w:cs="Arial"/>
          <w:sz w:val="22"/>
          <w:szCs w:val="22"/>
        </w:rPr>
        <w:t xml:space="preserve"> až po křižovatku se silnicí III/11262. </w:t>
      </w:r>
      <w:r w:rsidR="00ED7EAD" w:rsidRPr="00ED7EAD">
        <w:rPr>
          <w:rFonts w:ascii="Arial" w:hAnsi="Arial" w:cs="Arial"/>
          <w:sz w:val="22"/>
          <w:szCs w:val="22"/>
        </w:rPr>
        <w:t xml:space="preserve"> </w:t>
      </w:r>
    </w:p>
    <w:p w14:paraId="5719B6BB" w14:textId="08BD89DF" w:rsidR="000523C7" w:rsidRDefault="00ED7EAD" w:rsidP="00041C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ED7EAD">
        <w:rPr>
          <w:rFonts w:ascii="Arial" w:hAnsi="Arial" w:cs="Arial"/>
          <w:sz w:val="22"/>
          <w:szCs w:val="22"/>
        </w:rPr>
        <w:t xml:space="preserve">Úprava směrového oblouku navazuje na výškovou úpravu </w:t>
      </w:r>
      <w:r w:rsidR="008511EE">
        <w:rPr>
          <w:rFonts w:ascii="Arial" w:hAnsi="Arial" w:cs="Arial"/>
          <w:sz w:val="22"/>
          <w:szCs w:val="22"/>
        </w:rPr>
        <w:t>silnice II/406</w:t>
      </w:r>
      <w:r w:rsidR="00A34601">
        <w:rPr>
          <w:rFonts w:ascii="Arial" w:hAnsi="Arial" w:cs="Arial"/>
          <w:sz w:val="22"/>
          <w:szCs w:val="22"/>
        </w:rPr>
        <w:t xml:space="preserve"> </w:t>
      </w:r>
      <w:r w:rsidRPr="00ED7EAD">
        <w:rPr>
          <w:rFonts w:ascii="Arial" w:hAnsi="Arial" w:cs="Arial"/>
          <w:sz w:val="22"/>
          <w:szCs w:val="22"/>
        </w:rPr>
        <w:t>v průjezdu lesem na rozhraní katastrálních území Hodice a Třeštice cca v km 16,3. Silnice je v tomto úseku vedena třemi protisměrnými směrovými oblouky o poloměrech R=150 m, 80m a 200 m. Vzhledem k situování tohoto úseku v lese zde dochází k častému namrzání vozovky, což ve spojitosti s popsanými protisměrnými oblouky vytváří nehodové místo. Ponechání stávajícího směrového řešení je proto z hlediska bezpečnosti provozu a plynulosti jízdy nevhodné.</w:t>
      </w:r>
    </w:p>
    <w:p w14:paraId="1DBC28A7" w14:textId="3DA8F5CC" w:rsidR="00436169" w:rsidRPr="00ED7EAD" w:rsidRDefault="00ED7EAD" w:rsidP="00041C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ED7EAD">
        <w:rPr>
          <w:rFonts w:ascii="Arial" w:hAnsi="Arial" w:cs="Arial"/>
          <w:sz w:val="22"/>
          <w:szCs w:val="22"/>
        </w:rPr>
        <w:t>Úpravou směrových oblouků dojde k zásahům zemědělsky využívané půdy podél silnice a lokálně i k zásahu lesních pozemků.</w:t>
      </w:r>
    </w:p>
    <w:p w14:paraId="3E0B96BE" w14:textId="1DA825A9" w:rsidR="007C4A6E" w:rsidRDefault="007C4A6E" w:rsidP="00793765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56B9946B" w14:textId="1BF946C2" w:rsidR="002976C9" w:rsidRDefault="002976C9" w:rsidP="00793765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451C4243" w14:textId="77777777" w:rsidR="002976C9" w:rsidRDefault="002976C9" w:rsidP="00793765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0D5A18A8" w14:textId="77777777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lastRenderedPageBreak/>
        <w:t>Předmět plnění veřejné zakázky je podrobně specifikován ve smlouvě o provedení veřejné zakázky (viz zadávací dokumentace).</w:t>
      </w:r>
    </w:p>
    <w:p w14:paraId="54709F1A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14:paraId="7F947984" w14:textId="06ABBDF6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155E30">
        <w:rPr>
          <w:rFonts w:cs="Arial"/>
          <w:b/>
          <w:szCs w:val="22"/>
          <w:vertAlign w:val="superscript"/>
        </w:rPr>
        <w:t xml:space="preserve"> 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7E06AB52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60E7580E" w14:textId="2F19C706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07D80E6C" w14:textId="77777777" w:rsidR="00A34601" w:rsidRPr="00A34601" w:rsidRDefault="00A34601" w:rsidP="00CE3EEE">
      <w:pPr>
        <w:pStyle w:val="Bntext2"/>
        <w:ind w:left="0"/>
        <w:rPr>
          <w:rFonts w:cs="Arial"/>
          <w:i/>
          <w:sz w:val="4"/>
          <w:szCs w:val="4"/>
        </w:rPr>
      </w:pPr>
    </w:p>
    <w:p w14:paraId="262A0740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4" w:name="_Toc464039179"/>
      <w:bookmarkStart w:id="5" w:name="_Toc468796030"/>
      <w:r w:rsidRPr="009550B1"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14:paraId="3564E6E3" w14:textId="498DD69C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CD3C3C">
        <w:rPr>
          <w:rFonts w:ascii="Arial" w:hAnsi="Arial" w:cs="Arial"/>
          <w:sz w:val="22"/>
          <w:szCs w:val="22"/>
        </w:rPr>
        <w:t xml:space="preserve">1 </w:t>
      </w:r>
      <w:r w:rsidR="00F162DF" w:rsidRPr="00CD3C3C">
        <w:rPr>
          <w:rFonts w:ascii="Arial" w:hAnsi="Arial" w:cs="Arial"/>
          <w:sz w:val="22"/>
          <w:szCs w:val="22"/>
        </w:rPr>
        <w:t>0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616EFFDA" w14:textId="77777777" w:rsidR="00A34601" w:rsidRPr="00885B5F" w:rsidRDefault="00A3460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12"/>
          <w:szCs w:val="12"/>
        </w:rPr>
      </w:pPr>
    </w:p>
    <w:p w14:paraId="7AFA54A0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6"/>
      <w:bookmarkEnd w:id="7"/>
    </w:p>
    <w:p w14:paraId="708D66DF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7BB076D0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3BCB08DE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71FF780" w14:textId="1CEE05DA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72632AA6" w14:textId="77777777" w:rsidR="00A34601" w:rsidRDefault="00A34601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066D4F3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404340A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504D1B3B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391A77BB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47701DD8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335CA4D" w14:textId="4A02D438" w:rsidR="000D3953" w:rsidRDefault="00B5078C" w:rsidP="000D3953">
      <w:pPr>
        <w:pStyle w:val="bntext"/>
        <w:spacing w:before="120" w:line="288" w:lineRule="auto"/>
        <w:rPr>
          <w:szCs w:val="22"/>
        </w:rPr>
      </w:pPr>
      <w:r w:rsidRPr="00B5078C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19EB5DA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30B349C8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69225279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64C2DD79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22B74BEB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6CE82B7E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21D978A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2EF6B6D9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42749FB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lastRenderedPageBreak/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2E04F1D6" w14:textId="0C7B2AF6" w:rsidR="00B54B2C" w:rsidRPr="00ED7EAD" w:rsidRDefault="00AC723D" w:rsidP="00ED7EAD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EBE6F98" w14:textId="505CBDFB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</w:t>
      </w:r>
      <w:r w:rsidR="007A1332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3ACBCD52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379097FC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4123662E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0613BF11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E95A62C" w14:textId="19D5F435" w:rsidR="00313904" w:rsidRPr="00313904" w:rsidRDefault="00FE0B9D" w:rsidP="001C539D">
      <w:pPr>
        <w:numPr>
          <w:ilvl w:val="0"/>
          <w:numId w:val="16"/>
        </w:numPr>
        <w:spacing w:before="120" w:line="288" w:lineRule="auto"/>
        <w:ind w:left="284" w:hanging="284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</w:t>
      </w:r>
      <w:r w:rsidR="00786262">
        <w:rPr>
          <w:rFonts w:ascii="Arial" w:hAnsi="Arial" w:cs="Arial"/>
          <w:b/>
          <w:spacing w:val="2"/>
          <w:sz w:val="22"/>
          <w:szCs w:val="22"/>
        </w:rPr>
        <w:t xml:space="preserve"> výstavba) silnic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v minimální délce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1</w:t>
      </w:r>
      <w:r w:rsidR="00A34601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000</w:t>
      </w:r>
      <w:r w:rsidR="00ED161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="00313904"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0E14CC44" w14:textId="33F77BE2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439A6491" w14:textId="77777777" w:rsidR="00B5078C" w:rsidRPr="00D855F7" w:rsidRDefault="00B5078C" w:rsidP="00B5078C">
      <w:pPr>
        <w:jc w:val="both"/>
        <w:rPr>
          <w:rFonts w:ascii="Arial" w:hAnsi="Arial" w:cs="Arial"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4EECFDDB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74D39A64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74D6D461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09E765C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429F6F76" w14:textId="77777777" w:rsidR="00B5078C" w:rsidRPr="00B5078C" w:rsidRDefault="00B5078C" w:rsidP="000D3953">
      <w:pPr>
        <w:spacing w:line="288" w:lineRule="auto"/>
        <w:jc w:val="both"/>
        <w:rPr>
          <w:rFonts w:ascii="Arial" w:eastAsia="MS Mincho" w:hAnsi="Arial" w:cs="Arial"/>
          <w:spacing w:val="-6"/>
          <w:sz w:val="12"/>
          <w:szCs w:val="12"/>
        </w:rPr>
      </w:pPr>
    </w:p>
    <w:p w14:paraId="60588137" w14:textId="12DCFB40" w:rsidR="000D3953" w:rsidRDefault="00B5078C" w:rsidP="000D3953">
      <w:pPr>
        <w:spacing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5078C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v prostých kopiích. Zadavatel si vyhrazuje právo, před uzavřením smlouvy o provedení veřejné zakázky, vyzvat vybraného dodavatele k předložení originálů nebo úředně ověřených kopií těchto dokladů.</w:t>
      </w:r>
    </w:p>
    <w:p w14:paraId="55D18BE9" w14:textId="77777777" w:rsidR="00B5078C" w:rsidRDefault="00B5078C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E62121E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535DDB65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52B68B01" w14:textId="77777777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. Z obsahu </w:t>
      </w:r>
      <w:r w:rsidRPr="00F8681F">
        <w:rPr>
          <w:rFonts w:ascii="Arial" w:hAnsi="Arial" w:cs="Arial"/>
          <w:spacing w:val="-6"/>
          <w:sz w:val="22"/>
          <w:szCs w:val="22"/>
        </w:rPr>
        <w:lastRenderedPageBreak/>
        <w:t>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3FFF92FC" w14:textId="77777777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4AB69D6C" w14:textId="77777777" w:rsidR="003C1843" w:rsidRDefault="003C1843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27F9B8BC" w14:textId="77777777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3230BF44" w14:textId="77777777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13266BAC" w14:textId="7F3172A3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884CB2">
        <w:rPr>
          <w:rFonts w:ascii="Arial" w:eastAsia="MS Mincho" w:hAnsi="Arial" w:cs="Arial"/>
          <w:sz w:val="22"/>
          <w:szCs w:val="22"/>
        </w:rPr>
        <w:t xml:space="preserve"> následovně:</w:t>
      </w:r>
      <w:r>
        <w:rPr>
          <w:rFonts w:ascii="Arial" w:eastAsia="MS Mincho" w:hAnsi="Arial" w:cs="Arial"/>
          <w:sz w:val="22"/>
          <w:szCs w:val="22"/>
        </w:rPr>
        <w:t xml:space="preserve"> </w:t>
      </w:r>
    </w:p>
    <w:p w14:paraId="43FD6267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AB4D6BE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369F223F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11F1A1F5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7DDEEA06" w14:textId="5A2B0CC2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6BC4E6F5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BDD2BBA" w14:textId="77777777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6EE37FF8" w14:textId="77777777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EB5717">
        <w:rPr>
          <w:rFonts w:cs="Arial"/>
          <w:szCs w:val="22"/>
        </w:rPr>
        <w:t>společného</w:t>
      </w:r>
      <w:r>
        <w:rPr>
          <w:rFonts w:cs="Arial"/>
          <w:szCs w:val="22"/>
        </w:rPr>
        <w:t xml:space="preserve"> povolení apod.)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60A6F901" w14:textId="77777777" w:rsidR="00885B5F" w:rsidRDefault="00885B5F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28B1419C" w14:textId="79AF99A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332EC288" w14:textId="77777777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23E9B27A" w14:textId="77777777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770A858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17F71063" w14:textId="77777777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</w:t>
      </w:r>
      <w:r w:rsidRPr="00FF6558">
        <w:rPr>
          <w:rFonts w:cs="Arial"/>
          <w:bCs/>
          <w:spacing w:val="2"/>
          <w:szCs w:val="22"/>
        </w:rPr>
        <w:lastRenderedPageBreak/>
        <w:t>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42E7F7B" w14:textId="77777777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76DD58F0" w14:textId="77777777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24A9E56D" w14:textId="77777777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24D3525A" w14:textId="7777777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A0B12AC" w14:textId="47AF058D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884CB2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75D8315D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01EAB7AC" w14:textId="77777777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2494F0C4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00E55A4A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79C56D25" w14:textId="77777777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25F9215A" w14:textId="256AEC15" w:rsidR="00926A34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1D319D1C" w14:textId="77777777" w:rsidR="00884CB2" w:rsidRPr="00741DFD" w:rsidRDefault="00884CB2" w:rsidP="00884CB2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18130EA" w14:textId="776D817C" w:rsidR="00926A34" w:rsidRPr="00884CB2" w:rsidRDefault="00884CB2" w:rsidP="00ED1615">
      <w:pPr>
        <w:pStyle w:val="Bntext2"/>
        <w:numPr>
          <w:ilvl w:val="0"/>
          <w:numId w:val="8"/>
        </w:numPr>
        <w:spacing w:line="288" w:lineRule="auto"/>
        <w:rPr>
          <w:rFonts w:cs="Arial"/>
          <w:b/>
          <w:szCs w:val="22"/>
        </w:rPr>
      </w:pPr>
      <w:r>
        <w:rPr>
          <w:rFonts w:cs="Arial"/>
          <w:b/>
          <w:bCs/>
          <w:i/>
          <w:iCs/>
          <w:szCs w:val="22"/>
        </w:rPr>
        <w:t>o</w:t>
      </w:r>
      <w:r w:rsidR="00926A34">
        <w:rPr>
          <w:rFonts w:cs="Arial"/>
          <w:b/>
          <w:bCs/>
          <w:i/>
          <w:iCs/>
          <w:szCs w:val="22"/>
        </w:rPr>
        <w:t>statní požadavky zadavatele</w:t>
      </w:r>
      <w:r w:rsidR="00926A34">
        <w:rPr>
          <w:rFonts w:cs="Arial"/>
          <w:bCs/>
          <w:i/>
          <w:iCs/>
          <w:szCs w:val="22"/>
        </w:rPr>
        <w:t>.</w:t>
      </w:r>
    </w:p>
    <w:p w14:paraId="3F0D6A02" w14:textId="20E39ADB" w:rsidR="00884CB2" w:rsidRDefault="00884CB2" w:rsidP="00884CB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692170C6" w14:textId="77777777" w:rsidR="00884CB2" w:rsidRPr="00387210" w:rsidRDefault="00884CB2" w:rsidP="00884CB2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42F0595C" w14:textId="77777777" w:rsidR="00884CB2" w:rsidRDefault="00884CB2" w:rsidP="00884CB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19A0FAD0" w14:textId="77777777" w:rsidR="00884CB2" w:rsidRPr="001B5F8D" w:rsidRDefault="00884CB2" w:rsidP="00884CB2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6B87A55" w14:textId="77777777" w:rsidR="00884CB2" w:rsidRPr="00C11885" w:rsidRDefault="00884CB2" w:rsidP="00884CB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 w:val="16"/>
          <w:szCs w:val="16"/>
        </w:rPr>
      </w:pPr>
    </w:p>
    <w:p w14:paraId="343E7C3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C2F2EF4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</w:p>
    <w:p w14:paraId="1929279A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5AE0F41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0300281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380DB944" w14:textId="2A6FCDC0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01893C2D" w14:textId="41517D98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08D645FF" w14:textId="139AB698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1F47EB3B" w14:textId="06581175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25180021" w14:textId="14F1F2F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7AA3B36F" w14:textId="77777777" w:rsidR="00884CB2" w:rsidRDefault="00884CB2" w:rsidP="00AD177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84CB2">
        <w:rPr>
          <w:rFonts w:ascii="Arial" w:hAnsi="Arial" w:cs="Arial"/>
          <w:sz w:val="22"/>
          <w:szCs w:val="22"/>
        </w:rPr>
        <w:t>seznam poddodavatelů</w:t>
      </w:r>
    </w:p>
    <w:p w14:paraId="52E0349D" w14:textId="0E6B3792" w:rsidR="00884CB2" w:rsidRDefault="00331547" w:rsidP="0033154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31547">
        <w:rPr>
          <w:rFonts w:ascii="Arial" w:hAnsi="Arial" w:cs="Arial"/>
          <w:sz w:val="22"/>
          <w:szCs w:val="22"/>
        </w:rPr>
        <w:t>studie II/406 Dvorce - Telč  zpracovan</w:t>
      </w:r>
      <w:r>
        <w:rPr>
          <w:rFonts w:ascii="Arial" w:hAnsi="Arial" w:cs="Arial"/>
          <w:sz w:val="22"/>
          <w:szCs w:val="22"/>
        </w:rPr>
        <w:t>á</w:t>
      </w:r>
      <w:r w:rsidRPr="00331547">
        <w:rPr>
          <w:rFonts w:ascii="Arial" w:hAnsi="Arial" w:cs="Arial"/>
          <w:sz w:val="22"/>
          <w:szCs w:val="22"/>
        </w:rPr>
        <w:t xml:space="preserve"> firmou TRANSCONSULT s. r. o.</w:t>
      </w:r>
      <w:r>
        <w:rPr>
          <w:rFonts w:ascii="Arial" w:hAnsi="Arial" w:cs="Arial"/>
          <w:sz w:val="22"/>
          <w:szCs w:val="22"/>
        </w:rPr>
        <w:t xml:space="preserve"> v</w:t>
      </w:r>
      <w:r w:rsidRPr="00331547">
        <w:rPr>
          <w:rFonts w:ascii="Arial" w:hAnsi="Arial" w:cs="Arial"/>
          <w:sz w:val="22"/>
          <w:szCs w:val="22"/>
        </w:rPr>
        <w:t xml:space="preserve"> 09/2017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FEEF2BE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lastRenderedPageBreak/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7CE33451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335B0AB4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46B657DC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5C555CCD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51D6020F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A19CE45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B0AF838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EE15D4E" w14:textId="4B64D9F3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885B5F" w:rsidRPr="008D22F9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6298D35A" w14:textId="77777777" w:rsidR="00885B5F" w:rsidRDefault="00885B5F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46C52E9C" w14:textId="77777777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1599F622" w14:textId="5F6C2118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4E843990" w14:textId="77777777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41A12087" w14:textId="77777777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5D69C55D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3DC57752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4CA7639" w14:textId="77777777" w:rsidR="007D758C" w:rsidRPr="00F37AAE" w:rsidRDefault="007D758C" w:rsidP="007D758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t>Lhůta a způsob podání nabíd</w:t>
      </w:r>
      <w:r w:rsidRPr="00F37AAE">
        <w:t>k</w:t>
      </w:r>
      <w:bookmarkEnd w:id="11"/>
      <w:r>
        <w:t>y</w:t>
      </w:r>
      <w:r w:rsidRPr="00F37AAE">
        <w:t xml:space="preserve"> </w:t>
      </w:r>
      <w:bookmarkEnd w:id="12"/>
    </w:p>
    <w:p w14:paraId="4269409F" w14:textId="2DD76604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885B5F">
        <w:rPr>
          <w:rFonts w:ascii="Arial" w:hAnsi="Arial" w:cs="Arial"/>
          <w:b/>
          <w:sz w:val="22"/>
          <w:szCs w:val="22"/>
        </w:rPr>
        <w:t>8</w:t>
      </w:r>
      <w:r w:rsidR="00B20FB8">
        <w:rPr>
          <w:rFonts w:ascii="Arial" w:hAnsi="Arial" w:cs="Arial"/>
          <w:b/>
          <w:sz w:val="22"/>
          <w:szCs w:val="22"/>
        </w:rPr>
        <w:t xml:space="preserve">. </w:t>
      </w:r>
      <w:r w:rsidR="007D758C">
        <w:rPr>
          <w:rFonts w:ascii="Arial" w:hAnsi="Arial" w:cs="Arial"/>
          <w:b/>
          <w:sz w:val="22"/>
          <w:szCs w:val="22"/>
        </w:rPr>
        <w:t xml:space="preserve">4. </w:t>
      </w:r>
      <w:r w:rsidR="00B20FB8">
        <w:rPr>
          <w:rFonts w:ascii="Arial" w:hAnsi="Arial" w:cs="Arial"/>
          <w:b/>
          <w:sz w:val="22"/>
          <w:szCs w:val="22"/>
        </w:rPr>
        <w:t>202</w:t>
      </w:r>
      <w:r w:rsidR="007D758C">
        <w:rPr>
          <w:rFonts w:ascii="Arial" w:hAnsi="Arial" w:cs="Arial"/>
          <w:b/>
          <w:sz w:val="22"/>
          <w:szCs w:val="22"/>
        </w:rPr>
        <w:t>4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do 1</w:t>
      </w:r>
      <w:r w:rsidR="007D758C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5AE0FE62" w14:textId="67917246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51D9D499" w14:textId="77777777" w:rsidR="007D758C" w:rsidRPr="007D758C" w:rsidRDefault="007D758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048BE1A7" w14:textId="77777777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55C744D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46E65D07" w14:textId="3D79D897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</w:t>
      </w:r>
      <w:r w:rsidR="00B43230">
        <w:rPr>
          <w:rFonts w:ascii="Arial" w:hAnsi="Arial" w:cs="Arial"/>
          <w:sz w:val="22"/>
          <w:szCs w:val="22"/>
        </w:rPr>
        <w:t xml:space="preserve">nocení nabídek bude považována </w:t>
      </w:r>
      <w:r>
        <w:rPr>
          <w:rFonts w:ascii="Arial" w:hAnsi="Arial" w:cs="Arial"/>
          <w:sz w:val="22"/>
          <w:szCs w:val="22"/>
        </w:rPr>
        <w:t>nabídková cena bez DPH uvedená ve smlouvě o provedení veřejné zakázky.</w:t>
      </w:r>
    </w:p>
    <w:p w14:paraId="0E8BB215" w14:textId="0C598841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lastRenderedPageBreak/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61CCEF1E" w14:textId="77777777" w:rsidR="00D60FB4" w:rsidRPr="00D60FB4" w:rsidRDefault="00D60FB4" w:rsidP="0084306D">
      <w:pPr>
        <w:spacing w:before="120" w:line="288" w:lineRule="auto"/>
        <w:jc w:val="both"/>
        <w:rPr>
          <w:rFonts w:ascii="Arial" w:hAnsi="Arial" w:cs="Arial"/>
          <w:w w:val="102"/>
          <w:sz w:val="2"/>
          <w:szCs w:val="2"/>
        </w:rPr>
      </w:pPr>
    </w:p>
    <w:p w14:paraId="203B8F9F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28017EE3" w14:textId="3EE7E2B7" w:rsidR="00F30668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DB0FB4">
        <w:rPr>
          <w:rFonts w:ascii="Arial" w:hAnsi="Arial" w:cs="Arial"/>
          <w:sz w:val="22"/>
          <w:szCs w:val="22"/>
        </w:rPr>
        <w:t>silnice II/406</w:t>
      </w:r>
      <w:r w:rsidR="00DB0FB4" w:rsidRPr="00DB0FB4">
        <w:rPr>
          <w:rFonts w:ascii="Arial" w:hAnsi="Arial" w:cs="Arial"/>
          <w:sz w:val="22"/>
          <w:szCs w:val="22"/>
        </w:rPr>
        <w:t xml:space="preserve"> </w:t>
      </w:r>
      <w:r w:rsidR="00DB0FB4" w:rsidRPr="00AC4C1D">
        <w:rPr>
          <w:rFonts w:ascii="Arial" w:hAnsi="Arial" w:cs="Arial"/>
          <w:sz w:val="22"/>
          <w:szCs w:val="22"/>
        </w:rPr>
        <w:t>od</w:t>
      </w:r>
      <w:r w:rsidR="00DB0FB4">
        <w:rPr>
          <w:rFonts w:ascii="Arial" w:hAnsi="Arial" w:cs="Arial"/>
          <w:sz w:val="22"/>
          <w:szCs w:val="22"/>
        </w:rPr>
        <w:t xml:space="preserve"> výjezdu z obce Hodice</w:t>
      </w:r>
      <w:r w:rsidR="00DB0FB4" w:rsidRPr="00ED7EAD">
        <w:rPr>
          <w:rFonts w:ascii="Arial" w:hAnsi="Arial" w:cs="Arial"/>
          <w:sz w:val="22"/>
          <w:szCs w:val="22"/>
        </w:rPr>
        <w:t xml:space="preserve"> po křižovatku se silnicí III/11262. </w:t>
      </w: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60F15321" w14:textId="77777777" w:rsidR="007D758C" w:rsidRPr="00D60FB4" w:rsidRDefault="007D758C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5C6D7FD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FCD34FD" w14:textId="77777777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2E76B35D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1ACBCE87" w14:textId="7777777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17BEDF6C" w14:textId="3D0BD18D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08DE59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2EAC890D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2C1272FE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5AD247BF" w14:textId="77777777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5017638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2C52C0AF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7BDCEAA1" w14:textId="77777777" w:rsidR="00E37CDC" w:rsidRDefault="00B13019" w:rsidP="00E37CDC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6A60070" w14:textId="6CC99444" w:rsidR="00B13019" w:rsidRDefault="00B13019" w:rsidP="00E37CDC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lastRenderedPageBreak/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96BB555" w14:textId="394679B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64186641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BAB7988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3C622981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CDF09AA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33828365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30F77BDB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215742F2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2BB01535" w14:textId="77777777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headerReference w:type="default" r:id="rId11"/>
      <w:footerReference w:type="default" r:id="rId12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3A6DE" w14:textId="77777777" w:rsidR="00260FB6" w:rsidRDefault="00260FB6">
      <w:r>
        <w:separator/>
      </w:r>
    </w:p>
  </w:endnote>
  <w:endnote w:type="continuationSeparator" w:id="0">
    <w:p w14:paraId="31BEEB48" w14:textId="77777777" w:rsidR="00260FB6" w:rsidRDefault="00260FB6">
      <w:r>
        <w:continuationSeparator/>
      </w:r>
    </w:p>
  </w:endnote>
  <w:endnote w:type="continuationNotice" w:id="1">
    <w:p w14:paraId="4B4FAE98" w14:textId="77777777" w:rsidR="00260FB6" w:rsidRDefault="00260F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A20F2" w14:textId="166C3937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4388E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4388E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01460" w14:textId="77777777" w:rsidR="00260FB6" w:rsidRDefault="00260FB6">
      <w:r>
        <w:separator/>
      </w:r>
    </w:p>
  </w:footnote>
  <w:footnote w:type="continuationSeparator" w:id="0">
    <w:p w14:paraId="4AFB91DF" w14:textId="77777777" w:rsidR="00260FB6" w:rsidRDefault="00260FB6">
      <w:r>
        <w:continuationSeparator/>
      </w:r>
    </w:p>
  </w:footnote>
  <w:footnote w:type="continuationNotice" w:id="1">
    <w:p w14:paraId="20DFB2CB" w14:textId="77777777" w:rsidR="00260FB6" w:rsidRDefault="00260F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FF4DE" w14:textId="77777777" w:rsidR="007B407C" w:rsidRDefault="007B407C">
    <w:pPr>
      <w:pStyle w:val="Zhlav"/>
    </w:pPr>
  </w:p>
  <w:p w14:paraId="3CA1DD1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17"/>
  </w:num>
  <w:num w:numId="5">
    <w:abstractNumId w:val="3"/>
  </w:num>
  <w:num w:numId="6">
    <w:abstractNumId w:val="4"/>
  </w:num>
  <w:num w:numId="7">
    <w:abstractNumId w:val="13"/>
  </w:num>
  <w:num w:numId="8">
    <w:abstractNumId w:val="1"/>
  </w:num>
  <w:num w:numId="9">
    <w:abstractNumId w:val="5"/>
  </w:num>
  <w:num w:numId="10">
    <w:abstractNumId w:val="20"/>
  </w:num>
  <w:num w:numId="11">
    <w:abstractNumId w:val="10"/>
  </w:num>
  <w:num w:numId="12">
    <w:abstractNumId w:val="21"/>
  </w:num>
  <w:num w:numId="13">
    <w:abstractNumId w:val="6"/>
  </w:num>
  <w:num w:numId="14">
    <w:abstractNumId w:val="2"/>
  </w:num>
  <w:num w:numId="15">
    <w:abstractNumId w:val="11"/>
  </w:num>
  <w:num w:numId="16">
    <w:abstractNumId w:val="19"/>
  </w:num>
  <w:num w:numId="17">
    <w:abstractNumId w:val="20"/>
  </w:num>
  <w:num w:numId="18">
    <w:abstractNumId w:val="0"/>
  </w:num>
  <w:num w:numId="19">
    <w:abstractNumId w:val="16"/>
  </w:num>
  <w:num w:numId="20">
    <w:abstractNumId w:val="20"/>
  </w:num>
  <w:num w:numId="21">
    <w:abstractNumId w:val="20"/>
  </w:num>
  <w:num w:numId="22">
    <w:abstractNumId w:val="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074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56CC"/>
    <w:rsid w:val="0003724C"/>
    <w:rsid w:val="00040761"/>
    <w:rsid w:val="00041635"/>
    <w:rsid w:val="00041C90"/>
    <w:rsid w:val="000422E4"/>
    <w:rsid w:val="000425B1"/>
    <w:rsid w:val="0004284B"/>
    <w:rsid w:val="00042CF8"/>
    <w:rsid w:val="000434F4"/>
    <w:rsid w:val="00044A98"/>
    <w:rsid w:val="00045B7C"/>
    <w:rsid w:val="000479FF"/>
    <w:rsid w:val="0005146D"/>
    <w:rsid w:val="0005158E"/>
    <w:rsid w:val="00051D40"/>
    <w:rsid w:val="000523C7"/>
    <w:rsid w:val="000537F8"/>
    <w:rsid w:val="0005447F"/>
    <w:rsid w:val="00055559"/>
    <w:rsid w:val="000558CC"/>
    <w:rsid w:val="000558F7"/>
    <w:rsid w:val="00057081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D6B65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2BC5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53F6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E30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080E"/>
    <w:rsid w:val="001A1486"/>
    <w:rsid w:val="001A1C57"/>
    <w:rsid w:val="001A27D4"/>
    <w:rsid w:val="001A57AD"/>
    <w:rsid w:val="001A65A6"/>
    <w:rsid w:val="001A789A"/>
    <w:rsid w:val="001A7D93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319B"/>
    <w:rsid w:val="001C40D5"/>
    <w:rsid w:val="001C4511"/>
    <w:rsid w:val="001C539D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6384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1BC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0FB6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1031"/>
    <w:rsid w:val="0029341B"/>
    <w:rsid w:val="002945C8"/>
    <w:rsid w:val="00294A9B"/>
    <w:rsid w:val="002976C9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6C79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132"/>
    <w:rsid w:val="00305C7F"/>
    <w:rsid w:val="00306E96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47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97F1A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07A"/>
    <w:rsid w:val="004308E8"/>
    <w:rsid w:val="004311CC"/>
    <w:rsid w:val="00433BF8"/>
    <w:rsid w:val="00433C6B"/>
    <w:rsid w:val="0043417F"/>
    <w:rsid w:val="004341A1"/>
    <w:rsid w:val="00434B28"/>
    <w:rsid w:val="00436169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05D9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99B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5FA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A84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B7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4392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1766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6A1D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1D5D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262"/>
    <w:rsid w:val="00786FC8"/>
    <w:rsid w:val="00787DBC"/>
    <w:rsid w:val="00791DE5"/>
    <w:rsid w:val="00792534"/>
    <w:rsid w:val="0079254D"/>
    <w:rsid w:val="00792F17"/>
    <w:rsid w:val="00793765"/>
    <w:rsid w:val="00793BA3"/>
    <w:rsid w:val="00795040"/>
    <w:rsid w:val="00795EA2"/>
    <w:rsid w:val="007A090A"/>
    <w:rsid w:val="007A0F75"/>
    <w:rsid w:val="007A1332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2B41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A6E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58C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1EE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4CB2"/>
    <w:rsid w:val="0088541D"/>
    <w:rsid w:val="00885B5F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4DD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345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0687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88E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665C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6AEB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5062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2142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210D"/>
    <w:rsid w:val="00A34276"/>
    <w:rsid w:val="00A34601"/>
    <w:rsid w:val="00A357AB"/>
    <w:rsid w:val="00A37880"/>
    <w:rsid w:val="00A37E10"/>
    <w:rsid w:val="00A37E67"/>
    <w:rsid w:val="00A40131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6D22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4C1D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5E67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0FB8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230"/>
    <w:rsid w:val="00B43789"/>
    <w:rsid w:val="00B43D45"/>
    <w:rsid w:val="00B441B8"/>
    <w:rsid w:val="00B447B1"/>
    <w:rsid w:val="00B47247"/>
    <w:rsid w:val="00B477AD"/>
    <w:rsid w:val="00B47DF4"/>
    <w:rsid w:val="00B5078C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885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51BE"/>
    <w:rsid w:val="00C3752A"/>
    <w:rsid w:val="00C40A17"/>
    <w:rsid w:val="00C4196C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5A82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5547"/>
    <w:rsid w:val="00CC6248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1657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1FE7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0FB4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97C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0FB4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B82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2E46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37CDC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848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1522"/>
    <w:rsid w:val="00E8358C"/>
    <w:rsid w:val="00E83AFB"/>
    <w:rsid w:val="00E840B0"/>
    <w:rsid w:val="00E84AA5"/>
    <w:rsid w:val="00E86357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3D20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D7EAD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289318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475B7-4EA4-40E9-92E0-8EDBB7F6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1514</TotalTime>
  <Pages>8</Pages>
  <Words>2476</Words>
  <Characters>15965</Characters>
  <Application>Microsoft Office Word</Application>
  <DocSecurity>0</DocSecurity>
  <Lines>133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18405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67</cp:revision>
  <cp:lastPrinted>2019-05-17T11:25:00Z</cp:lastPrinted>
  <dcterms:created xsi:type="dcterms:W3CDTF">2021-05-03T12:30:00Z</dcterms:created>
  <dcterms:modified xsi:type="dcterms:W3CDTF">2024-03-14T09:30:00Z</dcterms:modified>
</cp:coreProperties>
</file>